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B0" w:rsidRPr="002B3ECD" w:rsidRDefault="00646424">
      <w:pPr>
        <w:pStyle w:val="1"/>
        <w:framePr w:w="5083" w:h="15571" w:hRule="exact" w:wrap="none" w:vAnchor="page" w:hAnchor="page" w:x="572" w:y="788"/>
        <w:shd w:val="clear" w:color="auto" w:fill="auto"/>
        <w:spacing w:after="304"/>
        <w:ind w:left="340" w:right="440" w:firstLine="1840"/>
        <w:rPr>
          <w:rFonts w:ascii="Times New Roman" w:hAnsi="Times New Roman" w:cs="Times New Roman"/>
          <w:sz w:val="18"/>
          <w:szCs w:val="18"/>
        </w:rPr>
      </w:pPr>
      <w:r w:rsidRPr="002B3ECD">
        <w:rPr>
          <w:rStyle w:val="3pt"/>
          <w:rFonts w:ascii="Times New Roman" w:hAnsi="Times New Roman" w:cs="Times New Roman"/>
          <w:sz w:val="18"/>
          <w:szCs w:val="18"/>
        </w:rPr>
        <w:t xml:space="preserve">ПАМЯТКА </w:t>
      </w:r>
      <w:r w:rsidRPr="002B3ECD">
        <w:rPr>
          <w:rFonts w:ascii="Times New Roman" w:hAnsi="Times New Roman" w:cs="Times New Roman"/>
          <w:sz w:val="18"/>
          <w:szCs w:val="18"/>
        </w:rPr>
        <w:t xml:space="preserve">гражданам, участвующим в охране </w:t>
      </w:r>
      <w:proofErr w:type="gramStart"/>
      <w:r w:rsidRPr="002B3ECD">
        <w:rPr>
          <w:rFonts w:ascii="Times New Roman" w:hAnsi="Times New Roman" w:cs="Times New Roman"/>
          <w:sz w:val="18"/>
          <w:szCs w:val="18"/>
        </w:rPr>
        <w:t>общественною</w:t>
      </w:r>
      <w:proofErr w:type="gramEnd"/>
      <w:r w:rsidRPr="002B3ECD">
        <w:rPr>
          <w:rFonts w:ascii="Times New Roman" w:hAnsi="Times New Roman" w:cs="Times New Roman"/>
          <w:sz w:val="18"/>
          <w:szCs w:val="18"/>
        </w:rPr>
        <w:t xml:space="preserve"> порядка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0"/>
          <w:numId w:val="1"/>
        </w:numPr>
        <w:shd w:val="clear" w:color="auto" w:fill="auto"/>
        <w:tabs>
          <w:tab w:val="left" w:pos="856"/>
        </w:tabs>
        <w:spacing w:after="0" w:line="226" w:lineRule="exact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Народные дружинники при участии в охране общественного порядка на территории Тульской области (далее - область) должны иметь при себе удостоверение народного дружинника, а также использовать отличительную символику народного дружинника - нарукавную повязку.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0"/>
          <w:numId w:val="1"/>
        </w:numPr>
        <w:shd w:val="clear" w:color="auto" w:fill="auto"/>
        <w:tabs>
          <w:tab w:val="left" w:pos="794"/>
        </w:tabs>
        <w:spacing w:after="0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Граждане, участвующие в охране общественного порядка, не вправе выдавать себя за сотрудников органов внутренних дел (полиции) или иных правоохранительных органов, а также осуществлять деятельность, отнесенную законодательством Российской Федерации к исключительной компетенции этих органов.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0"/>
          <w:numId w:val="1"/>
        </w:numPr>
        <w:shd w:val="clear" w:color="auto" w:fill="auto"/>
        <w:tabs>
          <w:tab w:val="left" w:pos="866"/>
        </w:tabs>
        <w:spacing w:after="0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В целях содействия органам внутренних дел (полиции) и иным правоохранительным органам граждане вправе: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1"/>
          <w:numId w:val="1"/>
        </w:numPr>
        <w:shd w:val="clear" w:color="auto" w:fill="auto"/>
        <w:tabs>
          <w:tab w:val="left" w:pos="1106"/>
        </w:tabs>
        <w:spacing w:after="0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 xml:space="preserve">Информировать органы внутренних дел (полицию) и иные правоохранительные органы о правонарушениях </w:t>
      </w:r>
      <w:proofErr w:type="gramStart"/>
      <w:r w:rsidRPr="002B3ECD">
        <w:rPr>
          <w:rFonts w:ascii="Times New Roman" w:hAnsi="Times New Roman" w:cs="Times New Roman"/>
          <w:sz w:val="18"/>
          <w:szCs w:val="18"/>
        </w:rPr>
        <w:t>и</w:t>
      </w:r>
      <w:proofErr w:type="gramEnd"/>
      <w:r w:rsidRPr="002B3ECD">
        <w:rPr>
          <w:rFonts w:ascii="Times New Roman" w:hAnsi="Times New Roman" w:cs="Times New Roman"/>
          <w:sz w:val="18"/>
          <w:szCs w:val="18"/>
        </w:rPr>
        <w:t xml:space="preserve"> об угрозах общественному порядку.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1"/>
          <w:numId w:val="1"/>
        </w:numPr>
        <w:shd w:val="clear" w:color="auto" w:fill="auto"/>
        <w:tabs>
          <w:tab w:val="left" w:pos="1082"/>
        </w:tabs>
        <w:spacing w:after="0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Участвовать в мероприятиях по охране общественного порядка по приглашению органов внутренних дел (полиции) и иных правоохранительных органов.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1"/>
          <w:numId w:val="1"/>
        </w:numPr>
        <w:shd w:val="clear" w:color="auto" w:fill="auto"/>
        <w:tabs>
          <w:tab w:val="left" w:pos="966"/>
        </w:tabs>
        <w:spacing w:after="0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Участвовать в охране общественного порядка при проведении спортивных, культурно-зрелищных и иных массовых мероприятий по приглашению их организаторов.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1"/>
          <w:numId w:val="1"/>
        </w:numPr>
        <w:shd w:val="clear" w:color="auto" w:fill="auto"/>
        <w:tabs>
          <w:tab w:val="left" w:pos="1086"/>
        </w:tabs>
        <w:spacing w:after="0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Участвовать в работе координационных, консультативных, экспертных и совещательных органов (советов, комиссий) по вопросам охраны общественного порядка, создаваемых в органах внутренних дел (полиции) н иных правоохранительных органах, по их приглашению.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1"/>
          <w:numId w:val="1"/>
        </w:numPr>
        <w:shd w:val="clear" w:color="auto" w:fill="auto"/>
        <w:tabs>
          <w:tab w:val="left" w:pos="1178"/>
        </w:tabs>
        <w:spacing w:after="0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Оказывать иное содействие органам внутренних дел (полиции) и иным правоохранительным органам в соответствии с законодательством Российской Федерации.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0"/>
          <w:numId w:val="1"/>
        </w:numPr>
        <w:shd w:val="clear" w:color="auto" w:fill="auto"/>
        <w:tabs>
          <w:tab w:val="left" w:pos="971"/>
        </w:tabs>
        <w:spacing w:after="0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Запрещается использование удостоверения народного дружинника, ношение форменной одежды либо использование отличительной символики народного дружинника во время, не связанное с участием в охране общественного порядка.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0"/>
          <w:numId w:val="1"/>
        </w:numPr>
        <w:shd w:val="clear" w:color="auto" w:fill="auto"/>
        <w:tabs>
          <w:tab w:val="left" w:pos="856"/>
        </w:tabs>
        <w:spacing w:after="0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Народные дружинники при участии в охране общественного порядка имеют право: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1"/>
          <w:numId w:val="1"/>
        </w:numPr>
        <w:shd w:val="clear" w:color="auto" w:fill="auto"/>
        <w:tabs>
          <w:tab w:val="left" w:pos="995"/>
        </w:tabs>
        <w:spacing w:after="0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Требовать от граждан и должностных лиц прекратить противоправные деяния.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1"/>
          <w:numId w:val="1"/>
        </w:numPr>
        <w:shd w:val="clear" w:color="auto" w:fill="auto"/>
        <w:tabs>
          <w:tab w:val="left" w:pos="1178"/>
          <w:tab w:val="left" w:pos="2037"/>
          <w:tab w:val="left" w:pos="4029"/>
        </w:tabs>
        <w:spacing w:after="0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Принимать меры по охране места происшествия, а также по обеспечению сохранности вещественных</w:t>
      </w:r>
      <w:r w:rsidRPr="002B3ECD">
        <w:rPr>
          <w:rFonts w:ascii="Times New Roman" w:hAnsi="Times New Roman" w:cs="Times New Roman"/>
          <w:sz w:val="18"/>
          <w:szCs w:val="18"/>
        </w:rPr>
        <w:tab/>
        <w:t>доказательств</w:t>
      </w:r>
      <w:r w:rsidRPr="002B3ECD">
        <w:rPr>
          <w:rFonts w:ascii="Times New Roman" w:hAnsi="Times New Roman" w:cs="Times New Roman"/>
          <w:sz w:val="18"/>
          <w:szCs w:val="18"/>
        </w:rPr>
        <w:tab/>
        <w:t>совершения правонарушения с последующей передачей их сотрудникам полиции.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1"/>
          <w:numId w:val="1"/>
        </w:numPr>
        <w:shd w:val="clear" w:color="auto" w:fill="auto"/>
        <w:tabs>
          <w:tab w:val="left" w:pos="1187"/>
        </w:tabs>
        <w:spacing w:after="0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 xml:space="preserve">Оказывать содействие полиции при выполнении возложенных на нее Федеральным законом от 7 февраля 2011 года </w:t>
      </w:r>
      <w:r w:rsidRPr="002B3ECD">
        <w:rPr>
          <w:rFonts w:ascii="Times New Roman" w:hAnsi="Times New Roman" w:cs="Times New Roman"/>
          <w:sz w:val="18"/>
          <w:szCs w:val="18"/>
          <w:lang w:val="en-US"/>
        </w:rPr>
        <w:t>N</w:t>
      </w:r>
      <w:r w:rsidRPr="002B3ECD">
        <w:rPr>
          <w:rFonts w:ascii="Times New Roman" w:hAnsi="Times New Roman" w:cs="Times New Roman"/>
          <w:sz w:val="18"/>
          <w:szCs w:val="18"/>
        </w:rPr>
        <w:t xml:space="preserve"> З-ФЗ "О полиции" обязанностей в сфере охраны общественного порядка.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1"/>
          <w:numId w:val="1"/>
        </w:numPr>
        <w:shd w:val="clear" w:color="auto" w:fill="auto"/>
        <w:tabs>
          <w:tab w:val="left" w:pos="1038"/>
        </w:tabs>
        <w:spacing w:after="0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Применять физическую силу в случаях и порядке, предусмотренных настоящим Федеральным законом.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1"/>
          <w:numId w:val="1"/>
        </w:numPr>
        <w:shd w:val="clear" w:color="auto" w:fill="auto"/>
        <w:tabs>
          <w:tab w:val="left" w:pos="990"/>
        </w:tabs>
        <w:spacing w:after="0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Осуществлять иные права, предусмотренные настоящим Федеральным законом</w:t>
      </w:r>
      <w:proofErr w:type="gramStart"/>
      <w:r w:rsidR="00862B3F" w:rsidRPr="002B3ECD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862B3F" w:rsidRPr="002B3ECD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862B3F" w:rsidRPr="002B3ECD">
        <w:rPr>
          <w:rFonts w:ascii="Times New Roman" w:hAnsi="Times New Roman" w:cs="Times New Roman"/>
          <w:sz w:val="18"/>
          <w:szCs w:val="18"/>
        </w:rPr>
        <w:t>д</w:t>
      </w:r>
      <w:proofErr w:type="gramEnd"/>
      <w:r w:rsidR="00862B3F" w:rsidRPr="002B3ECD">
        <w:rPr>
          <w:rFonts w:ascii="Times New Roman" w:hAnsi="Times New Roman" w:cs="Times New Roman"/>
          <w:sz w:val="18"/>
          <w:szCs w:val="18"/>
        </w:rPr>
        <w:t>ругими федеральными законами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0"/>
          <w:numId w:val="1"/>
        </w:numPr>
        <w:shd w:val="clear" w:color="auto" w:fill="auto"/>
        <w:tabs>
          <w:tab w:val="left" w:pos="851"/>
        </w:tabs>
        <w:spacing w:after="0"/>
        <w:ind w:left="40" w:right="6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Народные дружинники при участии в охране общественного порядка обязаны:</w:t>
      </w:r>
    </w:p>
    <w:p w:rsidR="000C00B0" w:rsidRPr="002B3ECD" w:rsidRDefault="00646424">
      <w:pPr>
        <w:pStyle w:val="1"/>
        <w:framePr w:w="5083" w:h="15571" w:hRule="exact" w:wrap="none" w:vAnchor="page" w:hAnchor="page" w:x="572" w:y="788"/>
        <w:numPr>
          <w:ilvl w:val="1"/>
          <w:numId w:val="1"/>
        </w:numPr>
        <w:shd w:val="clear" w:color="auto" w:fill="auto"/>
        <w:tabs>
          <w:tab w:val="left" w:pos="935"/>
        </w:tabs>
        <w:spacing w:after="0"/>
        <w:ind w:left="40"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 xml:space="preserve">Знать и соблюдать требования </w:t>
      </w:r>
      <w:proofErr w:type="gramStart"/>
      <w:r w:rsidRPr="002B3ECD">
        <w:rPr>
          <w:rFonts w:ascii="Times New Roman" w:hAnsi="Times New Roman" w:cs="Times New Roman"/>
          <w:sz w:val="18"/>
          <w:szCs w:val="18"/>
        </w:rPr>
        <w:t>законодательных</w:t>
      </w:r>
      <w:proofErr w:type="gramEnd"/>
    </w:p>
    <w:p w:rsidR="000C00B0" w:rsidRPr="002B3ECD" w:rsidRDefault="00646424">
      <w:pPr>
        <w:pStyle w:val="1"/>
        <w:framePr w:w="5064" w:h="15700" w:hRule="exact" w:wrap="none" w:vAnchor="page" w:hAnchor="page" w:x="6274" w:y="788"/>
        <w:shd w:val="clear" w:color="auto" w:fill="auto"/>
        <w:spacing w:after="0" w:line="226" w:lineRule="exact"/>
        <w:ind w:left="4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и иных нормативных правовых актов в сфере охраны общественного порядка.</w:t>
      </w:r>
    </w:p>
    <w:p w:rsidR="000C00B0" w:rsidRPr="002B3ECD" w:rsidRDefault="00646424">
      <w:pPr>
        <w:pStyle w:val="1"/>
        <w:framePr w:w="5064" w:h="15700" w:hRule="exact" w:wrap="none" w:vAnchor="page" w:hAnchor="page" w:x="6274" w:y="788"/>
        <w:numPr>
          <w:ilvl w:val="1"/>
          <w:numId w:val="1"/>
        </w:numPr>
        <w:shd w:val="clear" w:color="auto" w:fill="auto"/>
        <w:tabs>
          <w:tab w:val="left" w:pos="1044"/>
        </w:tabs>
        <w:spacing w:after="0" w:line="226" w:lineRule="exact"/>
        <w:ind w:left="60" w:right="40" w:firstLine="52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При объявлении сбора народной дружины прибывать к месту сбора в установленном порядке.</w:t>
      </w:r>
    </w:p>
    <w:p w:rsidR="000C00B0" w:rsidRPr="002B3ECD" w:rsidRDefault="00646424">
      <w:pPr>
        <w:pStyle w:val="1"/>
        <w:framePr w:w="5064" w:h="15700" w:hRule="exact" w:wrap="none" w:vAnchor="page" w:hAnchor="page" w:x="6274" w:y="788"/>
        <w:numPr>
          <w:ilvl w:val="1"/>
          <w:numId w:val="1"/>
        </w:numPr>
        <w:shd w:val="clear" w:color="auto" w:fill="auto"/>
        <w:tabs>
          <w:tab w:val="left" w:pos="1092"/>
        </w:tabs>
        <w:spacing w:after="0" w:line="226" w:lineRule="exact"/>
        <w:ind w:left="60" w:right="40" w:firstLine="52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Соблюдать права и законные интересы граждан, общественных объединений, религиозных и иных организаций.</w:t>
      </w:r>
    </w:p>
    <w:p w:rsidR="000C00B0" w:rsidRPr="002B3ECD" w:rsidRDefault="00646424">
      <w:pPr>
        <w:pStyle w:val="1"/>
        <w:framePr w:w="5064" w:h="15700" w:hRule="exact" w:wrap="none" w:vAnchor="page" w:hAnchor="page" w:x="6274" w:y="788"/>
        <w:numPr>
          <w:ilvl w:val="1"/>
          <w:numId w:val="1"/>
        </w:numPr>
        <w:shd w:val="clear" w:color="auto" w:fill="auto"/>
        <w:tabs>
          <w:tab w:val="left" w:pos="1092"/>
        </w:tabs>
        <w:spacing w:after="0" w:line="226" w:lineRule="exact"/>
        <w:ind w:left="60" w:right="40" w:firstLine="52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Принимать меры по предотвращению и пресечению правонарушений.</w:t>
      </w:r>
    </w:p>
    <w:p w:rsidR="000C00B0" w:rsidRPr="002B3ECD" w:rsidRDefault="00646424">
      <w:pPr>
        <w:pStyle w:val="1"/>
        <w:framePr w:w="5064" w:h="15700" w:hRule="exact" w:wrap="none" w:vAnchor="page" w:hAnchor="page" w:x="6274" w:y="788"/>
        <w:numPr>
          <w:ilvl w:val="1"/>
          <w:numId w:val="1"/>
        </w:numPr>
        <w:shd w:val="clear" w:color="auto" w:fill="auto"/>
        <w:tabs>
          <w:tab w:val="left" w:pos="1169"/>
        </w:tabs>
        <w:spacing w:after="0" w:line="226" w:lineRule="exact"/>
        <w:ind w:left="60" w:right="40" w:firstLine="52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Выполнять требования уполномоченных сотрудников органов внутренних дел (полиции) и иных правоохранительных органов, не противоречащие законодательству Российской Федерации.</w:t>
      </w:r>
    </w:p>
    <w:p w:rsidR="000C00B0" w:rsidRPr="002B3ECD" w:rsidRDefault="00646424">
      <w:pPr>
        <w:pStyle w:val="1"/>
        <w:framePr w:w="5064" w:h="15700" w:hRule="exact" w:wrap="none" w:vAnchor="page" w:hAnchor="page" w:x="6274" w:y="788"/>
        <w:numPr>
          <w:ilvl w:val="1"/>
          <w:numId w:val="1"/>
        </w:numPr>
        <w:shd w:val="clear" w:color="auto" w:fill="auto"/>
        <w:tabs>
          <w:tab w:val="left" w:pos="1006"/>
        </w:tabs>
        <w:spacing w:after="0" w:line="226" w:lineRule="exact"/>
        <w:ind w:left="60" w:right="40" w:firstLine="52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2B3ECD">
        <w:rPr>
          <w:rFonts w:ascii="Times New Roman" w:hAnsi="Times New Roman" w:cs="Times New Roman"/>
          <w:sz w:val="18"/>
          <w:szCs w:val="18"/>
        </w:rPr>
        <w:t>Иметь при себе и предъявлять</w:t>
      </w:r>
      <w:proofErr w:type="gramEnd"/>
      <w:r w:rsidRPr="002B3ECD">
        <w:rPr>
          <w:rFonts w:ascii="Times New Roman" w:hAnsi="Times New Roman" w:cs="Times New Roman"/>
          <w:sz w:val="18"/>
          <w:szCs w:val="18"/>
        </w:rPr>
        <w:t xml:space="preserve"> гражданам, к которым обращено требование о прекращении противоправного деяния, удостоверение установленного образца.</w:t>
      </w:r>
    </w:p>
    <w:p w:rsidR="000C00B0" w:rsidRPr="002B3ECD" w:rsidRDefault="00646424">
      <w:pPr>
        <w:pStyle w:val="1"/>
        <w:framePr w:w="5064" w:h="15700" w:hRule="exact" w:wrap="none" w:vAnchor="page" w:hAnchor="page" w:x="6274" w:y="788"/>
        <w:numPr>
          <w:ilvl w:val="0"/>
          <w:numId w:val="1"/>
        </w:numPr>
        <w:shd w:val="clear" w:color="auto" w:fill="auto"/>
        <w:tabs>
          <w:tab w:val="left" w:pos="886"/>
        </w:tabs>
        <w:spacing w:after="0" w:line="226" w:lineRule="exact"/>
        <w:ind w:left="60" w:right="40" w:firstLine="52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Народные дружинники при участии в охране общественного порядка могут применять физическую силу для устранения опасности, непосредственно угрожающей им или иным лицам, в состоянии необходимой обороны или крайней необходимости в пределах, установленных законодательством Российской Федерации.</w:t>
      </w:r>
    </w:p>
    <w:p w:rsidR="000C00B0" w:rsidRPr="002B3ECD" w:rsidRDefault="00646424">
      <w:pPr>
        <w:pStyle w:val="1"/>
        <w:framePr w:w="5064" w:h="15700" w:hRule="exact" w:wrap="none" w:vAnchor="page" w:hAnchor="page" w:x="6274" w:y="788"/>
        <w:numPr>
          <w:ilvl w:val="1"/>
          <w:numId w:val="1"/>
        </w:numPr>
        <w:shd w:val="clear" w:color="auto" w:fill="auto"/>
        <w:tabs>
          <w:tab w:val="left" w:pos="1164"/>
        </w:tabs>
        <w:spacing w:after="0" w:line="226" w:lineRule="exact"/>
        <w:ind w:left="60" w:right="40" w:firstLine="52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 xml:space="preserve">Перед применением физической силы народный дружинник обязан сообщить лицу, в отношении которого предполагается ее применение, что он является народным дружинником, предупредить о своем намерении и предоставить данному лицу возможность для прекращения действий, угрожающих жизни и здоровью народного дружинника </w:t>
      </w:r>
      <w:proofErr w:type="gramStart"/>
      <w:r w:rsidRPr="002B3ECD">
        <w:rPr>
          <w:rFonts w:ascii="Times New Roman" w:hAnsi="Times New Roman" w:cs="Times New Roman"/>
          <w:sz w:val="18"/>
          <w:szCs w:val="18"/>
        </w:rPr>
        <w:t>пли</w:t>
      </w:r>
      <w:proofErr w:type="gramEnd"/>
      <w:r w:rsidRPr="002B3ECD">
        <w:rPr>
          <w:rFonts w:ascii="Times New Roman" w:hAnsi="Times New Roman" w:cs="Times New Roman"/>
          <w:sz w:val="18"/>
          <w:szCs w:val="18"/>
        </w:rPr>
        <w:t xml:space="preserve"> иных лиц.</w:t>
      </w:r>
    </w:p>
    <w:p w:rsidR="000C00B0" w:rsidRPr="002B3ECD" w:rsidRDefault="00646424">
      <w:pPr>
        <w:pStyle w:val="1"/>
        <w:framePr w:w="5064" w:h="15700" w:hRule="exact" w:wrap="none" w:vAnchor="page" w:hAnchor="page" w:x="6274" w:y="788"/>
        <w:numPr>
          <w:ilvl w:val="1"/>
          <w:numId w:val="1"/>
        </w:numPr>
        <w:shd w:val="clear" w:color="auto" w:fill="auto"/>
        <w:tabs>
          <w:tab w:val="left" w:pos="1130"/>
        </w:tabs>
        <w:spacing w:after="0" w:line="226" w:lineRule="exact"/>
        <w:ind w:left="60" w:right="40" w:firstLine="52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Народный дружинник имеет право не предупреждать о своем намерении применить физическую силу, если промедление в ее применении создает непосредственную угрозу жизни и здоровью граждан или народного дружинника либо может повлечь иные тяжкие последствия.</w:t>
      </w:r>
    </w:p>
    <w:p w:rsidR="000C00B0" w:rsidRPr="002B3ECD" w:rsidRDefault="00646424">
      <w:pPr>
        <w:pStyle w:val="1"/>
        <w:framePr w:w="5064" w:h="15700" w:hRule="exact" w:wrap="none" w:vAnchor="page" w:hAnchor="page" w:x="6274" w:y="788"/>
        <w:numPr>
          <w:ilvl w:val="1"/>
          <w:numId w:val="1"/>
        </w:numPr>
        <w:shd w:val="clear" w:color="auto" w:fill="auto"/>
        <w:tabs>
          <w:tab w:val="left" w:pos="1154"/>
        </w:tabs>
        <w:spacing w:after="0" w:line="226" w:lineRule="exact"/>
        <w:ind w:left="60" w:right="40" w:firstLine="52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Народный дружинник при применении физической силы действует с учетом создавшейся обстановки, характера и степени опасности действий лиц, в отношении которых применяется физическая сила, характера и силы оказываемого ими сопротивления.</w:t>
      </w:r>
    </w:p>
    <w:p w:rsidR="000C00B0" w:rsidRPr="002B3ECD" w:rsidRDefault="00646424">
      <w:pPr>
        <w:pStyle w:val="1"/>
        <w:framePr w:w="5064" w:h="15700" w:hRule="exact" w:wrap="none" w:vAnchor="page" w:hAnchor="page" w:x="6274" w:y="788"/>
        <w:numPr>
          <w:ilvl w:val="1"/>
          <w:numId w:val="1"/>
        </w:numPr>
        <w:shd w:val="clear" w:color="auto" w:fill="auto"/>
        <w:tabs>
          <w:tab w:val="left" w:pos="1188"/>
        </w:tabs>
        <w:spacing w:after="0" w:line="226" w:lineRule="exact"/>
        <w:ind w:left="60" w:right="40" w:firstLine="52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 xml:space="preserve">Народный дружинник обязан оказать гражданину, получившему телесные повреждения в результате применения физической силы, первую помощь, а также в случае необходимости принять мерь по обеспечению оказания ему медицинской помощи </w:t>
      </w:r>
      <w:r w:rsidRPr="002B3ECD">
        <w:rPr>
          <w:rFonts w:ascii="Times New Roman" w:hAnsi="Times New Roman" w:cs="Times New Roman"/>
          <w:sz w:val="18"/>
          <w:szCs w:val="18"/>
          <w:lang w:val="en-US"/>
        </w:rPr>
        <w:t>t</w:t>
      </w:r>
      <w:r w:rsidRPr="002B3ECD">
        <w:rPr>
          <w:rFonts w:ascii="Times New Roman" w:hAnsi="Times New Roman" w:cs="Times New Roman"/>
          <w:sz w:val="18"/>
          <w:szCs w:val="18"/>
        </w:rPr>
        <w:t xml:space="preserve"> возможно короткий срок.</w:t>
      </w:r>
    </w:p>
    <w:p w:rsidR="000C00B0" w:rsidRPr="002B3ECD" w:rsidRDefault="00646424">
      <w:pPr>
        <w:pStyle w:val="1"/>
        <w:framePr w:w="5064" w:h="15700" w:hRule="exact" w:wrap="none" w:vAnchor="page" w:hAnchor="page" w:x="6274" w:y="788"/>
        <w:numPr>
          <w:ilvl w:val="1"/>
          <w:numId w:val="1"/>
        </w:numPr>
        <w:shd w:val="clear" w:color="auto" w:fill="auto"/>
        <w:tabs>
          <w:tab w:val="left" w:pos="982"/>
        </w:tabs>
        <w:spacing w:after="0" w:line="226" w:lineRule="exact"/>
        <w:ind w:left="60" w:right="40" w:firstLine="52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2B3ECD">
        <w:rPr>
          <w:rFonts w:ascii="Times New Roman" w:hAnsi="Times New Roman" w:cs="Times New Roman"/>
          <w:sz w:val="18"/>
          <w:szCs w:val="18"/>
        </w:rPr>
        <w:t>О применении физической силы, в результат которого причинен вред здоровью гражданина, народны дружинник обязан незамедлительно уведомить командир народной дружины, который не позднее трех часов момента ее пр</w:t>
      </w:r>
      <w:r w:rsidR="002B3ECD" w:rsidRPr="002B3ECD">
        <w:rPr>
          <w:rFonts w:ascii="Times New Roman" w:hAnsi="Times New Roman" w:cs="Times New Roman"/>
          <w:sz w:val="18"/>
          <w:szCs w:val="18"/>
        </w:rPr>
        <w:t>именения информирует об это соответст</w:t>
      </w:r>
      <w:r w:rsidRPr="002B3ECD">
        <w:rPr>
          <w:rFonts w:ascii="Times New Roman" w:hAnsi="Times New Roman" w:cs="Times New Roman"/>
          <w:sz w:val="18"/>
          <w:szCs w:val="18"/>
        </w:rPr>
        <w:t>вующий территориальный орган федерально! органа исполнительной власти в сфере внутренних дел.</w:t>
      </w:r>
      <w:proofErr w:type="gramEnd"/>
    </w:p>
    <w:p w:rsidR="000C00B0" w:rsidRPr="002B3ECD" w:rsidRDefault="00646424">
      <w:pPr>
        <w:pStyle w:val="1"/>
        <w:framePr w:w="5064" w:h="15700" w:hRule="exact" w:wrap="none" w:vAnchor="page" w:hAnchor="page" w:x="6274" w:y="788"/>
        <w:numPr>
          <w:ilvl w:val="0"/>
          <w:numId w:val="1"/>
        </w:numPr>
        <w:shd w:val="clear" w:color="auto" w:fill="auto"/>
        <w:tabs>
          <w:tab w:val="left" w:pos="857"/>
        </w:tabs>
        <w:spacing w:after="0" w:line="226" w:lineRule="exact"/>
        <w:ind w:left="60" w:right="240" w:firstLine="52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2B3ECD">
        <w:rPr>
          <w:rFonts w:ascii="Times New Roman" w:hAnsi="Times New Roman" w:cs="Times New Roman"/>
          <w:sz w:val="18"/>
          <w:szCs w:val="18"/>
        </w:rPr>
        <w:t>Народным дружинникам при участии в охра общес</w:t>
      </w:r>
      <w:r w:rsidR="00862B3F" w:rsidRPr="002B3ECD">
        <w:rPr>
          <w:rFonts w:ascii="Times New Roman" w:hAnsi="Times New Roman" w:cs="Times New Roman"/>
          <w:sz w:val="18"/>
          <w:szCs w:val="18"/>
        </w:rPr>
        <w:t>твенного порядка запрещается при</w:t>
      </w:r>
      <w:r w:rsidRPr="002B3ECD">
        <w:rPr>
          <w:rFonts w:ascii="Times New Roman" w:hAnsi="Times New Roman" w:cs="Times New Roman"/>
          <w:sz w:val="18"/>
          <w:szCs w:val="18"/>
        </w:rPr>
        <w:t>меня</w:t>
      </w:r>
      <w:r w:rsidR="00862B3F" w:rsidRPr="002B3ECD">
        <w:rPr>
          <w:rFonts w:ascii="Times New Roman" w:hAnsi="Times New Roman" w:cs="Times New Roman"/>
          <w:sz w:val="18"/>
          <w:szCs w:val="18"/>
        </w:rPr>
        <w:t>ть</w:t>
      </w:r>
      <w:r w:rsidRPr="002B3ECD">
        <w:rPr>
          <w:rFonts w:ascii="Times New Roman" w:hAnsi="Times New Roman" w:cs="Times New Roman"/>
          <w:sz w:val="18"/>
          <w:szCs w:val="18"/>
        </w:rPr>
        <w:t xml:space="preserve"> физическую силу для пресечения правонарушений, исключением случаев, указанных в части I настоят статьи, а также в отношении женщин с видимы признаками беременности, лиц с явными признака инвалидности, несовершеннолетних, когда их возр</w:t>
      </w:r>
      <w:r w:rsidR="00862B3F" w:rsidRPr="002B3ECD">
        <w:rPr>
          <w:rFonts w:ascii="Times New Roman" w:hAnsi="Times New Roman" w:cs="Times New Roman"/>
          <w:sz w:val="18"/>
          <w:szCs w:val="18"/>
        </w:rPr>
        <w:t>аст</w:t>
      </w:r>
      <w:r w:rsidRPr="002B3ECD">
        <w:rPr>
          <w:rFonts w:ascii="Times New Roman" w:hAnsi="Times New Roman" w:cs="Times New Roman"/>
          <w:sz w:val="18"/>
          <w:szCs w:val="18"/>
        </w:rPr>
        <w:t xml:space="preserve"> очевиден или известен, за исключением случ</w:t>
      </w:r>
      <w:r w:rsidR="00862B3F" w:rsidRPr="002B3ECD">
        <w:rPr>
          <w:rFonts w:ascii="Times New Roman" w:hAnsi="Times New Roman" w:cs="Times New Roman"/>
          <w:sz w:val="18"/>
          <w:szCs w:val="18"/>
        </w:rPr>
        <w:t>аев</w:t>
      </w:r>
      <w:r w:rsidRPr="002B3ECD">
        <w:rPr>
          <w:rFonts w:ascii="Times New Roman" w:hAnsi="Times New Roman" w:cs="Times New Roman"/>
          <w:sz w:val="18"/>
          <w:szCs w:val="18"/>
        </w:rPr>
        <w:t xml:space="preserve"> совершения указанными лицами вооруженного л группового нападения.</w:t>
      </w:r>
      <w:proofErr w:type="gramEnd"/>
    </w:p>
    <w:p w:rsidR="000C00B0" w:rsidRPr="002B3ECD" w:rsidRDefault="00646424">
      <w:pPr>
        <w:pStyle w:val="1"/>
        <w:framePr w:w="5064" w:h="15700" w:hRule="exact" w:wrap="none" w:vAnchor="page" w:hAnchor="page" w:x="6274" w:y="788"/>
        <w:numPr>
          <w:ilvl w:val="0"/>
          <w:numId w:val="1"/>
        </w:numPr>
        <w:shd w:val="clear" w:color="auto" w:fill="auto"/>
        <w:tabs>
          <w:tab w:val="left" w:pos="1034"/>
        </w:tabs>
        <w:spacing w:after="0" w:line="226" w:lineRule="exact"/>
        <w:ind w:left="60" w:right="240" w:firstLine="520"/>
        <w:jc w:val="both"/>
        <w:rPr>
          <w:rFonts w:ascii="Times New Roman" w:hAnsi="Times New Roman" w:cs="Times New Roman"/>
          <w:sz w:val="18"/>
          <w:szCs w:val="18"/>
        </w:rPr>
      </w:pPr>
      <w:r w:rsidRPr="002B3ECD">
        <w:rPr>
          <w:rFonts w:ascii="Times New Roman" w:hAnsi="Times New Roman" w:cs="Times New Roman"/>
          <w:sz w:val="18"/>
          <w:szCs w:val="18"/>
        </w:rPr>
        <w:t>За противоправные действия народ дружинники несут ответственность, установлен законодательством Российской Федерации.</w:t>
      </w:r>
    </w:p>
    <w:p w:rsidR="000C00B0" w:rsidRPr="002B3ECD" w:rsidRDefault="000C00B0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0C00B0" w:rsidRPr="002B3ECD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85E" w:rsidRDefault="00A5585E">
      <w:r>
        <w:separator/>
      </w:r>
    </w:p>
  </w:endnote>
  <w:endnote w:type="continuationSeparator" w:id="0">
    <w:p w:rsidR="00A5585E" w:rsidRDefault="00A55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85E" w:rsidRDefault="00A5585E"/>
  </w:footnote>
  <w:footnote w:type="continuationSeparator" w:id="0">
    <w:p w:rsidR="00A5585E" w:rsidRDefault="00A5585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E7A41"/>
    <w:multiLevelType w:val="multilevel"/>
    <w:tmpl w:val="B24C9012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5"/>
        <w:szCs w:val="1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5"/>
        <w:szCs w:val="1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0C00B0"/>
    <w:rsid w:val="000C00B0"/>
    <w:rsid w:val="002B3ECD"/>
    <w:rsid w:val="00646424"/>
    <w:rsid w:val="00862B3F"/>
    <w:rsid w:val="00A5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2"/>
      <w:sz w:val="15"/>
      <w:szCs w:val="15"/>
      <w:u w:val="none"/>
    </w:rPr>
  </w:style>
  <w:style w:type="character" w:customStyle="1" w:styleId="3pt">
    <w:name w:val="Основной текст + Интервал 3 p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62"/>
      <w:w w:val="100"/>
      <w:position w:val="0"/>
      <w:sz w:val="15"/>
      <w:szCs w:val="15"/>
      <w:u w:val="none"/>
      <w:lang w:val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300" w:line="230" w:lineRule="exact"/>
    </w:pPr>
    <w:rPr>
      <w:rFonts w:ascii="Lucida Sans Unicode" w:eastAsia="Lucida Sans Unicode" w:hAnsi="Lucida Sans Unicode" w:cs="Lucida Sans Unicode"/>
      <w:spacing w:val="2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815</Words>
  <Characters>4651</Characters>
  <Application>Microsoft Office Word</Application>
  <DocSecurity>0</DocSecurity>
  <Lines>38</Lines>
  <Paragraphs>10</Paragraphs>
  <ScaleCrop>false</ScaleCrop>
  <Company/>
  <LinksUpToDate>false</LinksUpToDate>
  <CharactersWithSpaces>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2019-10-29T08:11:00Z</dcterms:created>
  <dcterms:modified xsi:type="dcterms:W3CDTF">2019-10-29T08:13:00Z</dcterms:modified>
</cp:coreProperties>
</file>